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00C1" w14:textId="4032EC04" w:rsidR="00B87BC7" w:rsidRDefault="00B87BC7" w:rsidP="00B87BC7">
      <w:pPr>
        <w:jc w:val="center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noProof/>
          <w:color w:val="4472C4" w:themeColor="accent1"/>
          <w:sz w:val="32"/>
          <w:szCs w:val="32"/>
        </w:rPr>
        <w:drawing>
          <wp:inline distT="0" distB="0" distL="0" distR="0" wp14:anchorId="7C951C55" wp14:editId="2318FDF0">
            <wp:extent cx="2381250" cy="894019"/>
            <wp:effectExtent l="0" t="0" r="0" b="1905"/>
            <wp:docPr id="10903819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81979" name="Image 10903819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280" cy="90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F8744" w14:textId="2B131366" w:rsidR="00B87BC7" w:rsidRPr="00B87BC7" w:rsidRDefault="00B87BC7" w:rsidP="00B87BC7">
      <w:pPr>
        <w:jc w:val="center"/>
        <w:rPr>
          <w:b/>
          <w:bCs/>
          <w:color w:val="4472C4" w:themeColor="accent1"/>
          <w:sz w:val="32"/>
          <w:szCs w:val="32"/>
        </w:rPr>
      </w:pPr>
      <w:r w:rsidRPr="00B87BC7">
        <w:rPr>
          <w:b/>
          <w:bCs/>
          <w:color w:val="4472C4" w:themeColor="accent1"/>
          <w:sz w:val="32"/>
          <w:szCs w:val="32"/>
        </w:rPr>
        <w:t>REGLEMENT DE LA KASTORCUP</w:t>
      </w:r>
    </w:p>
    <w:p w14:paraId="0AB48FA7" w14:textId="60334CB8" w:rsidR="00B87BC7" w:rsidRPr="00B87BC7" w:rsidRDefault="00B87BC7" w:rsidP="00B87BC7">
      <w:pPr>
        <w:jc w:val="center"/>
        <w:rPr>
          <w:b/>
          <w:bCs/>
          <w:color w:val="4472C4" w:themeColor="accent1"/>
          <w:sz w:val="32"/>
          <w:szCs w:val="32"/>
        </w:rPr>
      </w:pPr>
      <w:r w:rsidRPr="00B87BC7">
        <w:rPr>
          <w:b/>
          <w:bCs/>
          <w:color w:val="4472C4" w:themeColor="accent1"/>
          <w:sz w:val="32"/>
          <w:szCs w:val="32"/>
        </w:rPr>
        <w:t>DESCENTE TOURISTIQUE DE LA DAGUENIERE AUX PONTS DE CE</w:t>
      </w:r>
    </w:p>
    <w:p w14:paraId="4BF7A9BC" w14:textId="44A9045B" w:rsidR="00B87BC7" w:rsidRPr="00B87BC7" w:rsidRDefault="00B87BC7" w:rsidP="00B87BC7">
      <w:pPr>
        <w:jc w:val="center"/>
        <w:rPr>
          <w:b/>
          <w:bCs/>
          <w:color w:val="4472C4" w:themeColor="accent1"/>
          <w:sz w:val="32"/>
          <w:szCs w:val="32"/>
        </w:rPr>
      </w:pPr>
      <w:r w:rsidRPr="00B87BC7">
        <w:rPr>
          <w:b/>
          <w:bCs/>
          <w:color w:val="4472C4" w:themeColor="accent1"/>
          <w:sz w:val="32"/>
          <w:szCs w:val="32"/>
        </w:rPr>
        <w:t>EN KAYAK ou PADDLE ou PIROGUE Le 2</w:t>
      </w:r>
      <w:r>
        <w:rPr>
          <w:b/>
          <w:bCs/>
          <w:color w:val="4472C4" w:themeColor="accent1"/>
          <w:sz w:val="32"/>
          <w:szCs w:val="32"/>
        </w:rPr>
        <w:t>0</w:t>
      </w:r>
      <w:r w:rsidRPr="00B87BC7">
        <w:rPr>
          <w:b/>
          <w:bCs/>
          <w:color w:val="4472C4" w:themeColor="accent1"/>
          <w:sz w:val="32"/>
          <w:szCs w:val="32"/>
        </w:rPr>
        <w:t>/09/2</w:t>
      </w:r>
      <w:r>
        <w:rPr>
          <w:b/>
          <w:bCs/>
          <w:color w:val="4472C4" w:themeColor="accent1"/>
          <w:sz w:val="32"/>
          <w:szCs w:val="32"/>
        </w:rPr>
        <w:t>5</w:t>
      </w:r>
    </w:p>
    <w:p w14:paraId="77376BFF" w14:textId="77777777" w:rsidR="00B87BC7" w:rsidRPr="00B87BC7" w:rsidRDefault="00B87BC7" w:rsidP="00B87BC7">
      <w:pPr>
        <w:jc w:val="center"/>
        <w:rPr>
          <w:b/>
          <w:bCs/>
          <w:color w:val="4472C4" w:themeColor="accent1"/>
          <w:sz w:val="32"/>
          <w:szCs w:val="32"/>
        </w:rPr>
      </w:pPr>
      <w:r w:rsidRPr="00B87BC7">
        <w:rPr>
          <w:b/>
          <w:bCs/>
          <w:color w:val="4472C4" w:themeColor="accent1"/>
          <w:sz w:val="32"/>
          <w:szCs w:val="32"/>
        </w:rPr>
        <w:t>Départ paddles 14h00 / Départ kayaks et pirogues 14h30</w:t>
      </w:r>
    </w:p>
    <w:p w14:paraId="2436FDF0" w14:textId="77777777" w:rsidR="00B87BC7" w:rsidRDefault="00B87BC7" w:rsidP="00B87BC7"/>
    <w:p w14:paraId="6CB8B408" w14:textId="77777777" w:rsidR="00B87BC7" w:rsidRDefault="00B87BC7" w:rsidP="00B87BC7">
      <w:r>
        <w:t xml:space="preserve">1) Inscription 15€ par personne avec son matériel personnel sur présentation de la licence FFCK </w:t>
      </w:r>
      <w:proofErr w:type="gramStart"/>
      <w:r>
        <w:t>ou</w:t>
      </w:r>
      <w:proofErr w:type="gramEnd"/>
    </w:p>
    <w:p w14:paraId="04DF7A91" w14:textId="77777777" w:rsidR="00B87BC7" w:rsidRDefault="00B87BC7" w:rsidP="00B87BC7">
      <w:proofErr w:type="gramStart"/>
      <w:r>
        <w:t>licence</w:t>
      </w:r>
      <w:proofErr w:type="gramEnd"/>
      <w:r>
        <w:t xml:space="preserve"> FFS.</w:t>
      </w:r>
    </w:p>
    <w:p w14:paraId="0C6DB045" w14:textId="77777777" w:rsidR="00B87BC7" w:rsidRDefault="00B87BC7" w:rsidP="00B87BC7">
      <w:r>
        <w:t>Inscription 20€, pour les non licenciés avec leur matériel contenant une</w:t>
      </w:r>
      <w:proofErr w:type="gramStart"/>
      <w:r>
        <w:t xml:space="preserve"> «carte</w:t>
      </w:r>
      <w:proofErr w:type="gramEnd"/>
      <w:r>
        <w:t xml:space="preserve"> 1 jour open </w:t>
      </w:r>
      <w:proofErr w:type="gramStart"/>
      <w:r>
        <w:t>FFCK»</w:t>
      </w:r>
      <w:proofErr w:type="gramEnd"/>
    </w:p>
    <w:p w14:paraId="67100541" w14:textId="77777777" w:rsidR="00B87BC7" w:rsidRDefault="00B87BC7" w:rsidP="00B87BC7">
      <w:proofErr w:type="gramStart"/>
      <w:r>
        <w:t>compétition</w:t>
      </w:r>
      <w:proofErr w:type="gramEnd"/>
      <w:r>
        <w:t xml:space="preserve"> FFCK. (Coût de la</w:t>
      </w:r>
      <w:proofErr w:type="gramStart"/>
      <w:r>
        <w:t xml:space="preserve"> «carte</w:t>
      </w:r>
      <w:proofErr w:type="gramEnd"/>
      <w:r>
        <w:t xml:space="preserve"> 1 jour open </w:t>
      </w:r>
      <w:proofErr w:type="gramStart"/>
      <w:r>
        <w:t>FFCK»</w:t>
      </w:r>
      <w:proofErr w:type="gramEnd"/>
      <w:r>
        <w:t xml:space="preserve"> : 5 €).</w:t>
      </w:r>
    </w:p>
    <w:p w14:paraId="6CA685AC" w14:textId="77777777" w:rsidR="00B87BC7" w:rsidRDefault="00B87BC7" w:rsidP="00B87BC7">
      <w:r>
        <w:t>Pour les non licenciés le certificat médical atteste de la capacité à pratiquer le kayak ou le canoë ou le</w:t>
      </w:r>
    </w:p>
    <w:p w14:paraId="4B630960" w14:textId="77777777" w:rsidR="00B87BC7" w:rsidRDefault="00B87BC7" w:rsidP="00B87BC7">
      <w:proofErr w:type="gramStart"/>
      <w:r>
        <w:t>paddle</w:t>
      </w:r>
      <w:proofErr w:type="gramEnd"/>
      <w:r>
        <w:t>.</w:t>
      </w:r>
    </w:p>
    <w:p w14:paraId="316B8550" w14:textId="77777777" w:rsidR="00B87BC7" w:rsidRDefault="00B87BC7" w:rsidP="00B87BC7">
      <w:r>
        <w:t xml:space="preserve">La licence ou le certificat médical seront déposés sur le site d’inscription au format </w:t>
      </w:r>
      <w:proofErr w:type="spellStart"/>
      <w:r>
        <w:t>pdf</w:t>
      </w:r>
      <w:proofErr w:type="spellEnd"/>
      <w:r>
        <w:t>.</w:t>
      </w:r>
    </w:p>
    <w:p w14:paraId="04E614F3" w14:textId="77777777" w:rsidR="00B87BC7" w:rsidRDefault="00B87BC7" w:rsidP="00B87BC7">
      <w:r>
        <w:t>Possibilité de louer un bateau de deux places : 30€ par K2 hors assurance.</w:t>
      </w:r>
    </w:p>
    <w:p w14:paraId="09BE5B50" w14:textId="77777777" w:rsidR="00B87BC7" w:rsidRDefault="00B87BC7" w:rsidP="00B87BC7">
      <w:r>
        <w:t>Pas de classement, ni de chronométrage.</w:t>
      </w:r>
    </w:p>
    <w:p w14:paraId="66C1C5E8" w14:textId="77777777" w:rsidR="00B87BC7" w:rsidRDefault="00B87BC7" w:rsidP="00B87BC7">
      <w:r>
        <w:t xml:space="preserve">2) </w:t>
      </w:r>
      <w:r w:rsidRPr="00B87BC7">
        <w:rPr>
          <w:b/>
          <w:bCs/>
          <w:color w:val="EE0000"/>
        </w:rPr>
        <w:t>PORT DU GILET OBLIGATOIRE SUR TOUT LE PARCOURS</w:t>
      </w:r>
      <w:r>
        <w:t>. (Gilets gonflables interdits)</w:t>
      </w:r>
    </w:p>
    <w:p w14:paraId="32D237D0" w14:textId="77777777" w:rsidR="00B87BC7" w:rsidRDefault="00B87BC7" w:rsidP="00B87BC7">
      <w:r>
        <w:t xml:space="preserve">3) </w:t>
      </w:r>
      <w:r w:rsidRPr="00B87BC7">
        <w:rPr>
          <w:b/>
          <w:bCs/>
          <w:color w:val="EE0000"/>
        </w:rPr>
        <w:t>GONFLES OU CAISSONS ETANCHES OBLIGATOIRES DANS TOUTES LES EMBARCATIONS SAUF SUP</w:t>
      </w:r>
    </w:p>
    <w:p w14:paraId="45B3FAEF" w14:textId="77777777" w:rsidR="00B87BC7" w:rsidRDefault="00B87BC7" w:rsidP="00B87BC7">
      <w:r>
        <w:t xml:space="preserve">Conformément au Code du sport </w:t>
      </w:r>
      <w:proofErr w:type="spellStart"/>
      <w:r>
        <w:t>cf</w:t>
      </w:r>
      <w:proofErr w:type="spellEnd"/>
      <w:r>
        <w:t xml:space="preserve"> en annexe.</w:t>
      </w:r>
    </w:p>
    <w:p w14:paraId="24AE6A88" w14:textId="77777777" w:rsidR="00B87BC7" w:rsidRDefault="00B87BC7" w:rsidP="00B87BC7">
      <w:r>
        <w:t xml:space="preserve">4) </w:t>
      </w:r>
      <w:r w:rsidRPr="00B87BC7">
        <w:rPr>
          <w:color w:val="EE0000"/>
        </w:rPr>
        <w:t xml:space="preserve">LEASHS INTERDITS </w:t>
      </w:r>
      <w:r>
        <w:t>(conformément au règlement sportif de la FFCK et de la FFS).</w:t>
      </w:r>
    </w:p>
    <w:p w14:paraId="5239B6BA" w14:textId="77777777" w:rsidR="00B87BC7" w:rsidRDefault="00B87BC7" w:rsidP="00B87BC7">
      <w:r>
        <w:t>5) Le parcours : 7 km.</w:t>
      </w:r>
    </w:p>
    <w:p w14:paraId="092175F9" w14:textId="3E96EAE3" w:rsidR="00B87BC7" w:rsidRDefault="00B87BC7" w:rsidP="00B87BC7">
      <w:r>
        <w:t xml:space="preserve">Départ 800 m en amont du PORT Maillard (Daguenière)/ Point GPS </w:t>
      </w:r>
      <w:r w:rsidRPr="00B87BC7">
        <w:t>47.418114903641765, -0.4266131894422232</w:t>
      </w:r>
    </w:p>
    <w:p w14:paraId="7A75CB28" w14:textId="77777777" w:rsidR="00B87BC7" w:rsidRPr="00B87BC7" w:rsidRDefault="00B87BC7" w:rsidP="00B87B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rPr>
          <w:rFonts w:ascii="Calibri" w:eastAsia="Calibri" w:hAnsi="Calibri" w:cs="Calibri"/>
        </w:rPr>
      </w:pPr>
      <w:r w:rsidRPr="00B87BC7">
        <w:rPr>
          <w:rFonts w:ascii="Calibri" w:eastAsia="Calibri" w:hAnsi="Calibri" w:cs="Calibri"/>
        </w:rPr>
        <w:t xml:space="preserve">Pour l’arrivée le passage sous le portique est obligatoire. Il sera situé au Ponts de cé en amont du Pont </w:t>
      </w:r>
      <w:proofErr w:type="spellStart"/>
      <w:r w:rsidRPr="00B87BC7">
        <w:rPr>
          <w:rFonts w:ascii="Calibri" w:eastAsia="Calibri" w:hAnsi="Calibri" w:cs="Calibri"/>
        </w:rPr>
        <w:t>Dumnacus</w:t>
      </w:r>
      <w:proofErr w:type="spellEnd"/>
      <w:r w:rsidRPr="00B87BC7">
        <w:rPr>
          <w:rFonts w:ascii="Calibri" w:eastAsia="Calibri" w:hAnsi="Calibri" w:cs="Calibri"/>
        </w:rPr>
        <w:t>. (GPS 47.42277667352972, -0.5210678050439518)</w:t>
      </w:r>
    </w:p>
    <w:p w14:paraId="0B23D6D0" w14:textId="06F1F997" w:rsidR="00B87BC7" w:rsidRDefault="00B87BC7" w:rsidP="00B87BC7"/>
    <w:p w14:paraId="78F4A9D9" w14:textId="77777777" w:rsidR="00B87BC7" w:rsidRDefault="00B87BC7" w:rsidP="00B87BC7">
      <w:r>
        <w:t xml:space="preserve">6) </w:t>
      </w:r>
      <w:r w:rsidRPr="00B87BC7">
        <w:rPr>
          <w:b/>
          <w:bCs/>
          <w:color w:val="EE0000"/>
        </w:rPr>
        <w:t>OBLIGATION DE PORTER SECOURS A TOUT AUTRE BATEAU EN DANGER OU EN DIFFICULTE</w:t>
      </w:r>
      <w:r>
        <w:t>.</w:t>
      </w:r>
    </w:p>
    <w:p w14:paraId="5BE17DBC" w14:textId="32DEC096" w:rsidR="00B77097" w:rsidRDefault="00B87BC7" w:rsidP="00B87BC7">
      <w:r>
        <w:t>7) Un briefing préliminaire aura lieu au départ 30 minutes avant le départ.</w:t>
      </w:r>
    </w:p>
    <w:sectPr w:rsidR="00B7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C7"/>
    <w:rsid w:val="004237F2"/>
    <w:rsid w:val="00854101"/>
    <w:rsid w:val="00B77097"/>
    <w:rsid w:val="00B87BC7"/>
    <w:rsid w:val="00D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4B44"/>
  <w15:chartTrackingRefBased/>
  <w15:docId w15:val="{C7EC71A8-4EA1-48A6-9B21-67A5536B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7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7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7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7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7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7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7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7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7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7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7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7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7BC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7BC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7B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7B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7B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7B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7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7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7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7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7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7B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7B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7BC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7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7BC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7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Tourisme CKPC</dc:creator>
  <cp:keywords/>
  <dc:description/>
  <cp:lastModifiedBy>Tourisme CKPC</cp:lastModifiedBy>
  <cp:revision>1</cp:revision>
  <dcterms:created xsi:type="dcterms:W3CDTF">2025-09-09T16:46:00Z</dcterms:created>
  <dcterms:modified xsi:type="dcterms:W3CDTF">2025-09-09T16:53:00Z</dcterms:modified>
</cp:coreProperties>
</file>